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附件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3：</w:t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关注过</w:t>
      </w:r>
      <w:r>
        <w:rPr>
          <w:rFonts w:hint="eastAsia"/>
          <w:b/>
          <w:bCs/>
          <w:sz w:val="48"/>
          <w:szCs w:val="48"/>
        </w:rPr>
        <w:t>E答</w:t>
      </w:r>
      <w:r>
        <w:rPr>
          <w:rFonts w:hint="eastAsia"/>
          <w:b/>
          <w:bCs/>
          <w:sz w:val="48"/>
          <w:szCs w:val="48"/>
          <w:lang w:eastAsia="zh-CN"/>
        </w:rPr>
        <w:t>公众号操作流程</w:t>
      </w:r>
    </w:p>
    <w:p>
      <w:pPr>
        <w:jc w:val="center"/>
        <w:rPr>
          <w:rFonts w:hint="eastAsia" w:eastAsia="宋体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（</w:t>
      </w:r>
      <w:r>
        <w:rPr>
          <w:rFonts w:hint="eastAsia"/>
          <w:b/>
          <w:bCs/>
          <w:sz w:val="48"/>
          <w:szCs w:val="48"/>
        </w:rPr>
        <w:t>“E答”流程示意图</w:t>
      </w:r>
      <w:r>
        <w:rPr>
          <w:rFonts w:hint="eastAsia"/>
          <w:b/>
          <w:bCs/>
          <w:sz w:val="48"/>
          <w:szCs w:val="48"/>
          <w:lang w:eastAsia="zh-CN"/>
        </w:rPr>
        <w:t>）</w:t>
      </w:r>
    </w:p>
    <w:p>
      <w:pPr>
        <w:spacing w:afterLines="50"/>
        <w:rPr>
          <w:b/>
          <w:bCs/>
          <w:spacing w:val="20"/>
          <w:sz w:val="24"/>
        </w:rPr>
      </w:pPr>
      <w:r>
        <w:rPr>
          <w:rFonts w:hint="eastAsia"/>
          <w:b/>
          <w:bCs/>
          <w:spacing w:val="20"/>
          <w:sz w:val="24"/>
          <w:lang w:eastAsia="zh-CN"/>
        </w:rPr>
        <w:t>　　</w:t>
      </w:r>
      <w:r>
        <w:rPr>
          <w:rFonts w:hint="eastAsia"/>
          <w:b/>
          <w:bCs/>
          <w:spacing w:val="20"/>
          <w:sz w:val="24"/>
        </w:rPr>
        <w:t>为了帮助考生提前了解使用方法，现将具体操作流程公告于下：</w:t>
      </w:r>
    </w:p>
    <w:p>
      <w:pPr>
        <w:spacing w:afterLines="50"/>
        <w:rPr>
          <w:b/>
          <w:bCs/>
          <w:spacing w:val="20"/>
          <w:sz w:val="24"/>
        </w:rPr>
      </w:pPr>
      <w:r>
        <w:rPr>
          <w:rFonts w:hint="eastAsia"/>
          <w:b/>
          <w:bCs/>
          <w:spacing w:val="20"/>
          <w:sz w:val="24"/>
          <w:lang w:eastAsia="zh-CN"/>
        </w:rPr>
        <w:t>　　</w:t>
      </w:r>
      <w:bookmarkStart w:id="0" w:name="_GoBack"/>
      <w:bookmarkEnd w:id="0"/>
      <w:r>
        <w:rPr>
          <w:rFonts w:hint="eastAsia"/>
          <w:b/>
          <w:bCs/>
          <w:spacing w:val="20"/>
          <w:sz w:val="24"/>
        </w:rPr>
        <w:t>本次护土招聘笔试采用“e答”公众号。（</w:t>
      </w:r>
      <w:r>
        <w:rPr>
          <w:rFonts w:hint="eastAsia"/>
          <w:b/>
          <w:bCs/>
          <w:color w:val="FF0000"/>
          <w:spacing w:val="20"/>
          <w:sz w:val="24"/>
        </w:rPr>
        <w:t>切勿点错其他医院</w:t>
      </w:r>
      <w:r>
        <w:rPr>
          <w:rFonts w:hint="eastAsia"/>
          <w:b/>
          <w:bCs/>
          <w:spacing w:val="20"/>
          <w:sz w:val="24"/>
        </w:rPr>
        <w:t>）-一完善个人信息(</w:t>
      </w:r>
      <w:r>
        <w:rPr>
          <w:rFonts w:hint="eastAsia"/>
          <w:b/>
          <w:bCs/>
          <w:color w:val="FF0000"/>
          <w:spacing w:val="20"/>
          <w:sz w:val="24"/>
        </w:rPr>
        <w:t>姓名，同名同姓的考生请在姓名后加地址进行区别,如“刘玲邵阳”；“科室”填写“招聘考试”；“职称”填写“护士”</w:t>
      </w:r>
      <w:r>
        <w:rPr>
          <w:b/>
          <w:bCs/>
          <w:color w:val="FF0000"/>
          <w:spacing w:val="20"/>
          <w:sz w:val="24"/>
        </w:rPr>
        <w:t>。其它项目可不填。</w:t>
      </w:r>
      <w:r>
        <w:rPr>
          <w:rFonts w:hint="eastAsia"/>
          <w:b/>
          <w:bCs/>
          <w:spacing w:val="20"/>
          <w:sz w:val="24"/>
        </w:rPr>
        <w:t>）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pacing w:val="20"/>
          <w:sz w:val="24"/>
        </w:rPr>
        <w:t>----</w:t>
      </w:r>
      <w:r>
        <w:rPr>
          <w:rFonts w:hint="eastAsia"/>
          <w:b/>
          <w:bCs/>
          <w:sz w:val="28"/>
          <w:szCs w:val="28"/>
        </w:rPr>
        <w:t>对于已经关注过“E答”绑定过其它医院的护理人员，请看以下操作流程示意图：</w:t>
      </w:r>
    </w:p>
    <w:p>
      <w:pPr>
        <w:spacing w:afterLines="50"/>
        <w:rPr>
          <w:b/>
          <w:bCs/>
          <w:spacing w:val="20"/>
          <w:sz w:val="24"/>
        </w:rPr>
      </w:pPr>
      <w:r>
        <w:rPr>
          <w:rFonts w:hint="eastAsia"/>
          <w:b/>
          <w:bCs/>
          <w:spacing w:val="20"/>
          <w:sz w:val="24"/>
        </w:rPr>
        <w:drawing>
          <wp:inline distT="0" distB="0" distL="114300" distR="114300">
            <wp:extent cx="4086225" cy="4248150"/>
            <wp:effectExtent l="0" t="0" r="9525" b="0"/>
            <wp:docPr id="7" name="图片 7" descr="15668793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66879331(1)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 xml:space="preserve">                </w:t>
      </w:r>
      <w:r>
        <w:rPr>
          <w:rFonts w:hint="eastAsia"/>
        </w:rPr>
        <w:drawing>
          <wp:inline distT="0" distB="0" distL="114300" distR="114300">
            <wp:extent cx="2521585" cy="3543300"/>
            <wp:effectExtent l="0" t="0" r="12065" b="0"/>
            <wp:docPr id="3" name="图片 3" descr="1566878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66878975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drawing>
          <wp:inline distT="0" distB="0" distL="114300" distR="114300">
            <wp:extent cx="3762375" cy="4629150"/>
            <wp:effectExtent l="0" t="0" r="9525" b="0"/>
            <wp:docPr id="5" name="图片 5" descr="15668791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66879138(1)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r>
        <w:rPr>
          <w:rFonts w:hint="eastAsia"/>
        </w:rPr>
        <w:t xml:space="preserve">       </w:t>
      </w:r>
      <w:r>
        <w:rPr>
          <w:rFonts w:hint="eastAsia"/>
        </w:rPr>
        <w:drawing>
          <wp:inline distT="0" distB="0" distL="114300" distR="114300">
            <wp:extent cx="4124325" cy="3924300"/>
            <wp:effectExtent l="0" t="0" r="9525" b="0"/>
            <wp:docPr id="10" name="图片 10" descr="1566879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566879729(1)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46"/>
    <w:rsid w:val="002D6D46"/>
    <w:rsid w:val="00490BB3"/>
    <w:rsid w:val="13E73CA6"/>
    <w:rsid w:val="21AF7B7E"/>
    <w:rsid w:val="45097749"/>
    <w:rsid w:val="4EEE5521"/>
    <w:rsid w:val="5314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</Words>
  <Characters>197</Characters>
  <Lines>1</Lines>
  <Paragraphs>1</Paragraphs>
  <TotalTime>2</TotalTime>
  <ScaleCrop>false</ScaleCrop>
  <LinksUpToDate>false</LinksUpToDate>
  <CharactersWithSpaces>230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2019-08-27T08:25:00Z</dcterms:created>
  <dc:creator>Administrator</dc:creator>
  <cp:lastModifiedBy>无独有偶</cp:lastModifiedBy>
  <dcterms:modified xsi:type="dcterms:W3CDTF">2019-08-28T03:10:55Z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